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Dạng bào chế nào được sử dụng để đưa thuốc và...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Dạng bào chế nào được sử dụng để đưa thuốc vào cơ thể qua đường hô hấp?</w:t>
      </w:r>
    </w:p>
    <w:p>
      <w:pPr>
        <w:pStyle w:val="ListParagraph"/>
      </w:pPr>
      <w:r>
        <w:rPr>
          <w:sz w:val="22"/>
        </w:rPr>
        <w:t>A. Viên nén</w:t>
      </w:r>
    </w:p>
    <w:p>
      <w:pPr>
        <w:pStyle w:val="ListParagraph"/>
      </w:pPr>
      <w:r>
        <w:rPr>
          <w:sz w:val="22"/>
        </w:rPr>
        <w:t>B. Siro</w:t>
      </w:r>
    </w:p>
    <w:p>
      <w:pPr>
        <w:pStyle w:val="ListParagraph"/>
      </w:pPr>
      <w:r>
        <w:rPr>
          <w:sz w:val="22"/>
        </w:rPr>
        <w:t>C. Khí dung (Aerosol)</w:t>
      </w:r>
    </w:p>
    <w:p>
      <w:pPr>
        <w:pStyle w:val="ListParagraph"/>
      </w:pPr>
      <w:r>
        <w:rPr>
          <w:sz w:val="22"/>
        </w:rPr>
        <w:t>D. Thuốc mỡ</w:t>
      </w:r>
    </w:p>
    <w:p/>
    <w:p>
      <w:r>
        <w:rPr>
          <w:b/>
          <w:sz w:val="24"/>
        </w:rPr>
        <w:t>Câu 2: Nhóm thuốc nào sau đây thuộc loại kháng sinh beta-lactam?</w:t>
      </w:r>
    </w:p>
    <w:p>
      <w:pPr>
        <w:pStyle w:val="ListParagraph"/>
      </w:pPr>
      <w:r>
        <w:rPr>
          <w:sz w:val="22"/>
        </w:rPr>
        <w:t>A. Tetracyclin</w:t>
      </w:r>
    </w:p>
    <w:p>
      <w:pPr>
        <w:pStyle w:val="ListParagraph"/>
      </w:pPr>
      <w:r>
        <w:rPr>
          <w:sz w:val="22"/>
        </w:rPr>
        <w:t>B. Amoxicillin</w:t>
      </w:r>
    </w:p>
    <w:p>
      <w:pPr>
        <w:pStyle w:val="ListParagraph"/>
      </w:pPr>
      <w:r>
        <w:rPr>
          <w:sz w:val="22"/>
        </w:rPr>
        <w:t>C. Ciprofloxacin</w:t>
      </w:r>
    </w:p>
    <w:p>
      <w:pPr>
        <w:pStyle w:val="ListParagraph"/>
      </w:pPr>
      <w:r>
        <w:rPr>
          <w:sz w:val="22"/>
        </w:rPr>
        <w:t>D. Clindamycin</w:t>
      </w:r>
    </w:p>
    <w:p/>
    <w:p>
      <w:r>
        <w:rPr>
          <w:b/>
          <w:sz w:val="24"/>
        </w:rPr>
        <w:t>Câu 3: Tác dụng của thuốc kháng histamin là gì?</w:t>
      </w:r>
    </w:p>
    <w:p>
      <w:pPr>
        <w:pStyle w:val="ListParagraph"/>
      </w:pPr>
      <w:r>
        <w:rPr>
          <w:sz w:val="22"/>
        </w:rPr>
        <w:t>A. Hạ sốt</w:t>
      </w:r>
    </w:p>
    <w:p>
      <w:pPr>
        <w:pStyle w:val="ListParagraph"/>
      </w:pPr>
      <w:r>
        <w:rPr>
          <w:sz w:val="22"/>
        </w:rPr>
        <w:t>B. Giảm đau</w:t>
      </w:r>
    </w:p>
    <w:p>
      <w:pPr>
        <w:pStyle w:val="ListParagraph"/>
      </w:pPr>
      <w:r>
        <w:rPr>
          <w:sz w:val="22"/>
        </w:rPr>
        <w:t>C. Chống dị ứng</w:t>
      </w:r>
    </w:p>
    <w:p>
      <w:pPr>
        <w:pStyle w:val="ListParagraph"/>
      </w:pPr>
      <w:r>
        <w:rPr>
          <w:sz w:val="22"/>
        </w:rPr>
        <w:t>D. Chống viêm</w:t>
      </w:r>
    </w:p>
    <w:p/>
    <w:p>
      <w:r>
        <w:rPr>
          <w:b/>
          <w:sz w:val="24"/>
        </w:rPr>
        <w:t>Câu 4: Đơn vị đo liều dùng trong dược là gì?</w:t>
      </w:r>
    </w:p>
    <w:p>
      <w:pPr>
        <w:pStyle w:val="ListParagraph"/>
      </w:pPr>
      <w:r>
        <w:rPr>
          <w:sz w:val="22"/>
        </w:rPr>
        <w:t>A. mg</w:t>
      </w:r>
    </w:p>
    <w:p>
      <w:pPr>
        <w:pStyle w:val="ListParagraph"/>
      </w:pPr>
      <w:r>
        <w:rPr>
          <w:sz w:val="22"/>
        </w:rPr>
        <w:t>B. ml</w:t>
      </w:r>
    </w:p>
    <w:p>
      <w:pPr>
        <w:pStyle w:val="ListParagraph"/>
      </w:pPr>
      <w:r>
        <w:rPr>
          <w:sz w:val="22"/>
        </w:rPr>
        <w:t>C. cm</w:t>
      </w:r>
    </w:p>
    <w:p>
      <w:pPr>
        <w:pStyle w:val="ListParagraph"/>
      </w:pPr>
      <w:r>
        <w:rPr>
          <w:sz w:val="22"/>
        </w:rPr>
        <w:t>D. mm</w:t>
      </w:r>
    </w:p>
    <w:p/>
    <w:p>
      <w:r>
        <w:rPr>
          <w:b/>
          <w:sz w:val="24"/>
        </w:rPr>
        <w:t>Câu 5: Dược điển Việt Nam quy định về điều gì?</w:t>
      </w:r>
    </w:p>
    <w:p>
      <w:pPr>
        <w:pStyle w:val="ListParagraph"/>
      </w:pPr>
      <w:r>
        <w:rPr>
          <w:sz w:val="22"/>
        </w:rPr>
        <w:t>A. Tiêu chuẩn chất lượng thuốc</w:t>
      </w:r>
    </w:p>
    <w:p>
      <w:pPr>
        <w:pStyle w:val="ListParagraph"/>
      </w:pPr>
      <w:r>
        <w:rPr>
          <w:sz w:val="22"/>
        </w:rPr>
        <w:t>B. Giá thuốc</w:t>
      </w:r>
    </w:p>
    <w:p>
      <w:pPr>
        <w:pStyle w:val="ListParagraph"/>
      </w:pPr>
      <w:r>
        <w:rPr>
          <w:sz w:val="22"/>
        </w:rPr>
        <w:t>C. Tên thuốc</w:t>
      </w:r>
    </w:p>
    <w:p>
      <w:pPr>
        <w:pStyle w:val="ListParagraph"/>
      </w:pPr>
      <w:r>
        <w:rPr>
          <w:sz w:val="22"/>
        </w:rPr>
        <w:t>D. Công dụng thuốc</w:t>
      </w:r>
    </w:p>
    <w:p/>
    <w:p>
      <w:r>
        <w:rPr>
          <w:b/>
          <w:sz w:val="24"/>
        </w:rPr>
        <w:t>Câu 6: Thuốc nào sau đây thuộc nhóm opioid?</w:t>
      </w:r>
    </w:p>
    <w:p>
      <w:pPr>
        <w:pStyle w:val="ListParagraph"/>
      </w:pPr>
      <w:r>
        <w:rPr>
          <w:sz w:val="22"/>
        </w:rPr>
        <w:t>A. Morphine</w:t>
      </w:r>
    </w:p>
    <w:p>
      <w:pPr>
        <w:pStyle w:val="ListParagraph"/>
      </w:pPr>
      <w:r>
        <w:rPr>
          <w:sz w:val="22"/>
        </w:rPr>
        <w:t>B. Paracetamol</w:t>
      </w:r>
    </w:p>
    <w:p>
      <w:pPr>
        <w:pStyle w:val="ListParagraph"/>
      </w:pPr>
      <w:r>
        <w:rPr>
          <w:sz w:val="22"/>
        </w:rPr>
        <w:t>C. Ibuprofen</w:t>
      </w:r>
    </w:p>
    <w:p>
      <w:pPr>
        <w:pStyle w:val="ListParagraph"/>
      </w:pPr>
      <w:r>
        <w:rPr>
          <w:sz w:val="22"/>
        </w:rPr>
        <w:t>D. Aspirin</w:t>
      </w:r>
    </w:p>
    <w:p/>
    <w:p>
      <w:r>
        <w:rPr>
          <w:b/>
          <w:sz w:val="24"/>
        </w:rPr>
        <w:t>Câu 7: Thuốc tiêm phải đạt tiêu chuẩn nào sau đây?</w:t>
      </w:r>
    </w:p>
    <w:p>
      <w:pPr>
        <w:pStyle w:val="ListParagraph"/>
      </w:pPr>
      <w:r>
        <w:rPr>
          <w:sz w:val="22"/>
        </w:rPr>
        <w:t>A. Vô khuẩn</w:t>
      </w:r>
    </w:p>
    <w:p>
      <w:pPr>
        <w:pStyle w:val="ListParagraph"/>
      </w:pPr>
      <w:r>
        <w:rPr>
          <w:sz w:val="22"/>
        </w:rPr>
        <w:t>B. Vô trùng</w:t>
      </w:r>
    </w:p>
    <w:p>
      <w:pPr>
        <w:pStyle w:val="ListParagraph"/>
      </w:pPr>
      <w:r>
        <w:rPr>
          <w:sz w:val="22"/>
        </w:rPr>
        <w:t>C. Không màu</w:t>
      </w:r>
    </w:p>
    <w:p>
      <w:pPr>
        <w:pStyle w:val="ListParagraph"/>
      </w:pPr>
      <w:r>
        <w:rPr>
          <w:sz w:val="22"/>
        </w:rPr>
        <w:t>D. Không mùi</w:t>
      </w:r>
    </w:p>
    <w:p/>
    <w:p>
      <w:r>
        <w:rPr>
          <w:b/>
          <w:sz w:val="24"/>
        </w:rPr>
        <w:t>Câu 8: Tương tác thuốc có thể dẫn đến hậu quả gì?</w:t>
      </w:r>
    </w:p>
    <w:p>
      <w:pPr>
        <w:pStyle w:val="ListParagraph"/>
      </w:pPr>
      <w:r>
        <w:rPr>
          <w:sz w:val="22"/>
        </w:rPr>
        <w:t>A. Tăng tác dụng không kiểm soát</w:t>
      </w:r>
    </w:p>
    <w:p>
      <w:pPr>
        <w:pStyle w:val="ListParagraph"/>
      </w:pPr>
      <w:r>
        <w:rPr>
          <w:sz w:val="22"/>
        </w:rPr>
        <w:t>B. Giảm tác dụng</w:t>
      </w:r>
    </w:p>
    <w:p>
      <w:pPr>
        <w:pStyle w:val="ListParagraph"/>
      </w:pPr>
      <w:r>
        <w:rPr>
          <w:sz w:val="22"/>
        </w:rPr>
        <w:t>C. Độc tính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9: Dạng thuốc dùng ngoài da nào có tác dụng kéo dài?</w:t>
      </w:r>
    </w:p>
    <w:p>
      <w:pPr>
        <w:pStyle w:val="ListParagraph"/>
      </w:pPr>
      <w:r>
        <w:rPr>
          <w:sz w:val="22"/>
        </w:rPr>
        <w:t>A. Dung dịch</w:t>
      </w:r>
    </w:p>
    <w:p>
      <w:pPr>
        <w:pStyle w:val="ListParagraph"/>
      </w:pPr>
      <w:r>
        <w:rPr>
          <w:sz w:val="22"/>
        </w:rPr>
        <w:t>B. Miếng dán qua da</w:t>
      </w:r>
    </w:p>
    <w:p>
      <w:pPr>
        <w:pStyle w:val="ListParagraph"/>
      </w:pPr>
      <w:r>
        <w:rPr>
          <w:sz w:val="22"/>
        </w:rPr>
        <w:t>C. Gel</w:t>
      </w:r>
    </w:p>
    <w:p>
      <w:pPr>
        <w:pStyle w:val="ListParagraph"/>
      </w:pPr>
      <w:r>
        <w:rPr>
          <w:sz w:val="22"/>
        </w:rPr>
        <w:t>D. Kem</w:t>
      </w:r>
    </w:p>
    <w:p/>
    <w:p>
      <w:r>
        <w:rPr>
          <w:b/>
          <w:sz w:val="24"/>
        </w:rPr>
        <w:t>Câu 10: Bảo quản thuốc ở điều kiện 'dưới 30°C' nghĩa là gì?</w:t>
      </w:r>
    </w:p>
    <w:p>
      <w:pPr>
        <w:pStyle w:val="ListParagraph"/>
      </w:pPr>
      <w:r>
        <w:rPr>
          <w:sz w:val="22"/>
        </w:rPr>
        <w:t>A. Nhiệt độ từ 15-30°C</w:t>
      </w:r>
    </w:p>
    <w:p>
      <w:pPr>
        <w:pStyle w:val="ListParagraph"/>
      </w:pPr>
      <w:r>
        <w:rPr>
          <w:sz w:val="22"/>
        </w:rPr>
        <w:t>B. Nhiệt độ từ 2-8°C</w:t>
      </w:r>
    </w:p>
    <w:p>
      <w:pPr>
        <w:pStyle w:val="ListParagraph"/>
      </w:pPr>
      <w:r>
        <w:rPr>
          <w:sz w:val="22"/>
        </w:rPr>
        <w:t>C. Nhiệt độ không quá 30°C</w:t>
      </w:r>
    </w:p>
    <w:p>
      <w:pPr>
        <w:pStyle w:val="ListParagraph"/>
      </w:pPr>
      <w:r>
        <w:rPr>
          <w:sz w:val="22"/>
        </w:rPr>
        <w:t>D. Nhiệt độ lạnh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